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A3" w:rsidRPr="005E0020" w:rsidRDefault="00A52FA3" w:rsidP="00A52FA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</w:rPr>
      </w:pPr>
      <w:r w:rsidRPr="005E0020">
        <w:rPr>
          <w:rFonts w:ascii="Times New Roman" w:hAnsi="Times New Roman" w:cs="Times New Roman"/>
          <w:b/>
          <w:color w:val="2E74B5" w:themeColor="accent5" w:themeShade="BF"/>
        </w:rPr>
        <w:t>МУНИЦИПАЛЬНОЕ БЮДЖЕТНОЕ ДОШКОЛЬНОЕ</w:t>
      </w:r>
    </w:p>
    <w:p w:rsidR="00A52FA3" w:rsidRPr="005E0020" w:rsidRDefault="00A52FA3" w:rsidP="00A52FA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</w:rPr>
      </w:pPr>
      <w:r w:rsidRPr="005E0020">
        <w:rPr>
          <w:rFonts w:ascii="Times New Roman" w:hAnsi="Times New Roman" w:cs="Times New Roman"/>
          <w:b/>
          <w:color w:val="2E74B5" w:themeColor="accent5" w:themeShade="BF"/>
        </w:rPr>
        <w:t>ОБРАЗОВАТЕЛЬНОЕ УЧРЕЖДЕНИЕ « ДЕТСКИЙ САД ОБЩЕРАЗВИВАЮЩЕГО ВИДА</w:t>
      </w:r>
      <w:r w:rsidRPr="005E0020">
        <w:rPr>
          <w:rFonts w:ascii="Times New Roman" w:hAnsi="Times New Roman" w:cs="Times New Roman"/>
          <w:b/>
          <w:color w:val="2E74B5" w:themeColor="accent5" w:themeShade="BF"/>
        </w:rPr>
        <w:br/>
        <w:t>«СОЛНЫШКО»</w:t>
      </w:r>
    </w:p>
    <w:p w:rsidR="00A52FA3" w:rsidRPr="005E0020" w:rsidRDefault="00A52FA3" w:rsidP="00A52FA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</w:rPr>
      </w:pPr>
    </w:p>
    <w:p w:rsidR="00A52FA3" w:rsidRPr="005E0020" w:rsidRDefault="00A52FA3" w:rsidP="00A52FA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</w:rPr>
      </w:pPr>
    </w:p>
    <w:p w:rsidR="00A52FA3" w:rsidRPr="005E0020" w:rsidRDefault="00A52FA3" w:rsidP="00A52FA3">
      <w:pPr>
        <w:rPr>
          <w:rFonts w:ascii="Times New Roman" w:hAnsi="Times New Roman" w:cs="Times New Roman"/>
          <w:b/>
          <w:color w:val="2E74B5" w:themeColor="accent5" w:themeShade="BF"/>
          <w:sz w:val="40"/>
          <w:szCs w:val="40"/>
        </w:rPr>
      </w:pPr>
    </w:p>
    <w:p w:rsidR="00A52FA3" w:rsidRPr="005E0020" w:rsidRDefault="00A52FA3" w:rsidP="00A5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</w:pPr>
      <w:r w:rsidRPr="005E0020"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  <w:t xml:space="preserve">Консультация и рекомендации </w:t>
      </w:r>
    </w:p>
    <w:p w:rsidR="00A52FA3" w:rsidRPr="005E0020" w:rsidRDefault="00A52FA3" w:rsidP="00A5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</w:pPr>
      <w:r w:rsidRPr="005E0020"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  <w:t>для родителей:</w:t>
      </w:r>
    </w:p>
    <w:p w:rsidR="00A52FA3" w:rsidRPr="005E0020" w:rsidRDefault="00A52FA3" w:rsidP="00A5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</w:pPr>
      <w:r w:rsidRPr="005E0020"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  <w:t xml:space="preserve">«Зачем нужна ребенку </w:t>
      </w:r>
    </w:p>
    <w:p w:rsidR="00A52FA3" w:rsidRPr="005E0020" w:rsidRDefault="00A52FA3" w:rsidP="00A5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</w:pPr>
      <w:r w:rsidRPr="005E0020"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40"/>
          <w:szCs w:val="40"/>
        </w:rPr>
        <w:t>финансовая грамотность?»</w:t>
      </w:r>
    </w:p>
    <w:p w:rsidR="00A52FA3" w:rsidRPr="005E0020" w:rsidRDefault="00A52FA3" w:rsidP="00A5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color w:val="2E74B5" w:themeColor="accent5" w:themeShade="BF"/>
          <w:sz w:val="28"/>
          <w:szCs w:val="28"/>
        </w:rPr>
      </w:pPr>
    </w:p>
    <w:p w:rsidR="00A52FA3" w:rsidRPr="005E0020" w:rsidRDefault="00A52FA3" w:rsidP="00A52FA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40"/>
          <w:szCs w:val="40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:rsidR="00A52FA3" w:rsidRPr="005E0020" w:rsidRDefault="00A52FA3" w:rsidP="00A52FA3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5E0020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Подготовила воспитатель </w:t>
      </w:r>
    </w:p>
    <w:p w:rsidR="00A52FA3" w:rsidRPr="005E0020" w:rsidRDefault="00A52FA3" w:rsidP="00A52FA3">
      <w:p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5E0020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                                                                                              1 квалификационной категории</w:t>
      </w:r>
    </w:p>
    <w:p w:rsidR="00A52FA3" w:rsidRPr="005E0020" w:rsidRDefault="00A52FA3" w:rsidP="0074099C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5E0020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Т.В. Рожина</w:t>
      </w:r>
    </w:p>
    <w:p w:rsidR="003F45AF" w:rsidRDefault="003F45AF" w:rsidP="00A52FA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</w:p>
    <w:p w:rsidR="003F45AF" w:rsidRDefault="003F45AF" w:rsidP="00A52FA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</w:p>
    <w:p w:rsidR="003F45AF" w:rsidRDefault="003F45AF" w:rsidP="00A52FA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</w:p>
    <w:p w:rsidR="003F45AF" w:rsidRDefault="00EF0BBD" w:rsidP="003F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1B5DF8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lastRenderedPageBreak/>
        <w:t>Финансы, экономика и ребенок лишь на первый взгляд кажутся слишком далекими друг от друга. Малыш очень рано включается в экономическую жизнь семьи, сталкивается с деньгами, рекламой, участвует в процессах купли-продажи, овладевая, таким образом, экономической информацией на житейском, часто искаженном уровне.</w:t>
      </w:r>
    </w:p>
    <w:p w:rsidR="003F45AF" w:rsidRDefault="00AB35CE" w:rsidP="003F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1B5DF8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Если у ребенка не сформировать правильное представление об обращении с деньгами, у него появится собственное, зачастую неверное мнение. Детей следует научить осознавать, что денежные средства зарабатываются собственным трудом, и тратить их нужно рационально, чтобы в будущем жить комфортно и обеспеченно.</w:t>
      </w:r>
    </w:p>
    <w:p w:rsidR="00AE0E9D" w:rsidRPr="003F45AF" w:rsidRDefault="00EF0BBD" w:rsidP="003F4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F8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Реальность нашего времени требует, чтобы уже дети старшего дошкольного возраста знали, что такое потребности и ограниченность возможностей их удовлетворения, умели делать осознанныйвыбор, представляли назначение денег, понимали, из чего складывается бюджет семьи, что такое цена товара и от чего она зависит, как создаётся богатство, как им можно распорядиться. </w:t>
      </w:r>
    </w:p>
    <w:p w:rsidR="00AB35CE" w:rsidRPr="001B5DF8" w:rsidRDefault="00AB35CE" w:rsidP="003F45AF">
      <w:pPr>
        <w:pStyle w:val="a3"/>
        <w:shd w:val="clear" w:color="auto" w:fill="FFFFFF"/>
        <w:rPr>
          <w:color w:val="1F4E79" w:themeColor="accent5" w:themeShade="80"/>
          <w:sz w:val="32"/>
          <w:szCs w:val="32"/>
        </w:rPr>
      </w:pPr>
      <w:r w:rsidRPr="001B5DF8">
        <w:rPr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31750</wp:posOffset>
            </wp:positionV>
            <wp:extent cx="3514725" cy="2333625"/>
            <wp:effectExtent l="19050" t="0" r="9525" b="0"/>
            <wp:wrapTight wrapText="bothSides">
              <wp:wrapPolygon edited="0">
                <wp:start x="-117" y="0"/>
                <wp:lineTo x="-117" y="21512"/>
                <wp:lineTo x="21659" y="21512"/>
                <wp:lineTo x="21659" y="0"/>
                <wp:lineTo x="-117" y="0"/>
              </wp:wrapPolygon>
            </wp:wrapTight>
            <wp:docPr id="1" name="Рисунок 1" descr="http://vitebsk.info/uploads/posts/2018-02/151876704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ebsk.info/uploads/posts/2018-02/1518767042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F8">
        <w:rPr>
          <w:color w:val="1F4E79" w:themeColor="accent5" w:themeShade="80"/>
          <w:sz w:val="32"/>
          <w:szCs w:val="32"/>
        </w:rPr>
        <w:t>В период от </w:t>
      </w:r>
      <w:r w:rsidRPr="001B5DF8">
        <w:rPr>
          <w:b/>
          <w:bCs/>
          <w:color w:val="1F4E79" w:themeColor="accent5" w:themeShade="80"/>
          <w:sz w:val="32"/>
          <w:szCs w:val="32"/>
        </w:rPr>
        <w:t>5 до 7 лет </w:t>
      </w:r>
      <w:r w:rsidRPr="001B5DF8">
        <w:rPr>
          <w:color w:val="1F4E79" w:themeColor="accent5" w:themeShade="80"/>
          <w:sz w:val="32"/>
          <w:szCs w:val="32"/>
        </w:rPr>
        <w:t xml:space="preserve">целесообразно ввести ребенку понятие труда, малышам следует объяснить, что доход – это результат трудовой деятельности. Ребенку важно знать о том, какой профессией владеют его родители, и какой доход это приносит, важно делиться успехами своей карьеры, связав достижения с повышением уровня доходов и уровня жизни. </w:t>
      </w:r>
    </w:p>
    <w:p w:rsidR="00AB35CE" w:rsidRPr="001B5DF8" w:rsidRDefault="00AB35CE" w:rsidP="003F45AF">
      <w:pPr>
        <w:pStyle w:val="a3"/>
        <w:shd w:val="clear" w:color="auto" w:fill="FFFFFF"/>
        <w:jc w:val="both"/>
        <w:rPr>
          <w:b/>
          <w:bCs/>
          <w:color w:val="1F4E79" w:themeColor="accent5" w:themeShade="80"/>
          <w:sz w:val="32"/>
          <w:szCs w:val="32"/>
        </w:rPr>
      </w:pPr>
    </w:p>
    <w:p w:rsidR="00AB35CE" w:rsidRPr="001B5DF8" w:rsidRDefault="00AB35CE" w:rsidP="003F45AF">
      <w:pPr>
        <w:pStyle w:val="a3"/>
        <w:shd w:val="clear" w:color="auto" w:fill="FFFFFF"/>
        <w:jc w:val="both"/>
        <w:rPr>
          <w:b/>
          <w:bCs/>
          <w:color w:val="1F4E79" w:themeColor="accent5" w:themeShade="80"/>
          <w:sz w:val="32"/>
          <w:szCs w:val="32"/>
        </w:rPr>
      </w:pPr>
    </w:p>
    <w:p w:rsidR="00AB35CE" w:rsidRPr="001B5DF8" w:rsidRDefault="00AB35CE" w:rsidP="003F45AF">
      <w:pPr>
        <w:pStyle w:val="a3"/>
        <w:shd w:val="clear" w:color="auto" w:fill="FFFFFF"/>
        <w:jc w:val="both"/>
        <w:rPr>
          <w:b/>
          <w:bCs/>
          <w:color w:val="1F4E79" w:themeColor="accent5" w:themeShade="80"/>
          <w:sz w:val="32"/>
          <w:szCs w:val="32"/>
        </w:rPr>
      </w:pPr>
    </w:p>
    <w:p w:rsidR="00AB35CE" w:rsidRPr="001B5DF8" w:rsidRDefault="00AB35CE" w:rsidP="003F45AF">
      <w:pPr>
        <w:pStyle w:val="a3"/>
        <w:shd w:val="clear" w:color="auto" w:fill="FFFFFF"/>
        <w:jc w:val="both"/>
        <w:rPr>
          <w:b/>
          <w:bCs/>
          <w:color w:val="1F4E79" w:themeColor="accent5" w:themeShade="80"/>
          <w:sz w:val="32"/>
          <w:szCs w:val="32"/>
        </w:rPr>
      </w:pPr>
    </w:p>
    <w:p w:rsidR="00AB35CE" w:rsidRPr="001B5DF8" w:rsidRDefault="00AB35CE" w:rsidP="003F45AF">
      <w:pPr>
        <w:pStyle w:val="a3"/>
        <w:shd w:val="clear" w:color="auto" w:fill="FFFFFF"/>
        <w:jc w:val="both"/>
        <w:rPr>
          <w:b/>
          <w:bCs/>
          <w:color w:val="1F4E79" w:themeColor="accent5" w:themeShade="80"/>
          <w:sz w:val="32"/>
          <w:szCs w:val="32"/>
        </w:rPr>
      </w:pPr>
    </w:p>
    <w:p w:rsidR="00AB35CE" w:rsidRPr="003F45AF" w:rsidRDefault="00AB35CE" w:rsidP="003F45A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3F45AF">
        <w:rPr>
          <w:b/>
          <w:bCs/>
          <w:color w:val="FF0000"/>
          <w:sz w:val="32"/>
          <w:szCs w:val="32"/>
        </w:rPr>
        <w:lastRenderedPageBreak/>
        <w:t>Объясните ребенку, что такое деньги и откуда они появляются в семье, придерживаясь следующих рекомендаций:</w:t>
      </w:r>
    </w:p>
    <w:p w:rsidR="00AB35CE" w:rsidRPr="001B5DF8" w:rsidRDefault="00AB35CE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• для начала детям нужно продемонстрировать монетки и купюры, внимательно их рассмотреть, разъяснить, что за деньги в магазинах покупаются товары, что деньги – эквивалент материальных ценностей;</w:t>
      </w:r>
    </w:p>
    <w:p w:rsidR="00AB35CE" w:rsidRPr="001B5DF8" w:rsidRDefault="00AB35CE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• 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AB35CE" w:rsidRPr="001B5DF8" w:rsidRDefault="00AB35CE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bookmarkStart w:id="0" w:name="_Hlk97883960"/>
      <w:r w:rsidRPr="001B5DF8">
        <w:rPr>
          <w:color w:val="1F4E79" w:themeColor="accent5" w:themeShade="80"/>
          <w:sz w:val="32"/>
          <w:szCs w:val="32"/>
        </w:rPr>
        <w:t>•</w:t>
      </w:r>
      <w:bookmarkEnd w:id="0"/>
      <w:r w:rsidRPr="001B5DF8">
        <w:rPr>
          <w:color w:val="1F4E79" w:themeColor="accent5" w:themeShade="80"/>
          <w:sz w:val="32"/>
          <w:szCs w:val="32"/>
        </w:rPr>
        <w:t xml:space="preserve"> 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5C6F89" w:rsidRPr="001B5DF8" w:rsidRDefault="005C6F89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bookmarkStart w:id="1" w:name="_Hlk97884422"/>
      <w:r w:rsidRPr="001B5DF8">
        <w:rPr>
          <w:color w:val="1F4E79" w:themeColor="accent5" w:themeShade="80"/>
          <w:sz w:val="32"/>
          <w:szCs w:val="32"/>
        </w:rPr>
        <w:t>•</w:t>
      </w:r>
      <w:bookmarkEnd w:id="1"/>
      <w:r w:rsidRPr="001B5DF8">
        <w:rPr>
          <w:color w:val="1F4E79" w:themeColor="accent5" w:themeShade="80"/>
          <w:sz w:val="32"/>
          <w:szCs w:val="32"/>
        </w:rPr>
        <w:t xml:space="preserve"> накопленные или полученные в подарок деньги ребёнок имеет право потратить так как ему хочется;</w:t>
      </w:r>
    </w:p>
    <w:p w:rsidR="004F7FAA" w:rsidRPr="001B5DF8" w:rsidRDefault="004F7FAA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 xml:space="preserve">•если вы предложили ребёнку копить деньги, то давайте ему возможность пополнять копилку, </w:t>
      </w:r>
      <w:proofErr w:type="gramStart"/>
      <w:r w:rsidRPr="001B5DF8">
        <w:rPr>
          <w:color w:val="1F4E79" w:themeColor="accent5" w:themeShade="80"/>
          <w:sz w:val="32"/>
          <w:szCs w:val="32"/>
        </w:rPr>
        <w:t>например</w:t>
      </w:r>
      <w:proofErr w:type="gramEnd"/>
      <w:r w:rsidRPr="001B5DF8">
        <w:rPr>
          <w:color w:val="1F4E79" w:themeColor="accent5" w:themeShade="80"/>
          <w:sz w:val="32"/>
          <w:szCs w:val="32"/>
        </w:rPr>
        <w:t xml:space="preserve"> разрешите ему оставлять  себе сдачу после похода в магазин;</w:t>
      </w:r>
    </w:p>
    <w:p w:rsidR="004F7FAA" w:rsidRPr="001B5DF8" w:rsidRDefault="004F7FAA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• если ребёнок, копивший деньги на определённую вещь, вдруг  передумал её покупать и решил потратить деньги на что - то другое,</w:t>
      </w:r>
    </w:p>
    <w:p w:rsidR="004F7FAA" w:rsidRPr="001B5DF8" w:rsidRDefault="004F7FAA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не следует ему препятствовать;</w:t>
      </w:r>
    </w:p>
    <w:p w:rsidR="00AB35CE" w:rsidRPr="001B5DF8" w:rsidRDefault="00AB35CE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• чтобы ребенок понял, откуда у родителей берутся деньги, ему нужно чаще рассказывать о своей работе. Говорить о том, чем вы занимаетесь, какую пользу приносите обществу и какие имеете успехи. Важно поставить акцент на том, что за проделанный труд вы получаете определенную сумму денег. Когда ребенок немного повзрослеет, необходимо познакомить его с кредитными картами и показать процедуру снятия наличных при помощи банкомата;</w:t>
      </w:r>
    </w:p>
    <w:p w:rsidR="00FB312F" w:rsidRPr="001B5DF8" w:rsidRDefault="00AB35CE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 xml:space="preserve">• </w:t>
      </w:r>
      <w:r w:rsidR="00FB312F" w:rsidRPr="001B5DF8">
        <w:rPr>
          <w:color w:val="1F4E79" w:themeColor="accent5" w:themeShade="80"/>
          <w:sz w:val="32"/>
          <w:szCs w:val="32"/>
        </w:rPr>
        <w:t>отказываясь, что – либо купить ребёнку, лучше не объяснять это отсутствием денег, особенно если он прекрасно видел у вас в кошельке крупные купюры. Объясните, что на сегодняшний день все покупки выполнены и на я его просьбу денег не предусмотрено;</w:t>
      </w:r>
    </w:p>
    <w:p w:rsidR="00FB312F" w:rsidRPr="001B5DF8" w:rsidRDefault="00FB312F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• учите ребёнка планировать траты;</w:t>
      </w:r>
    </w:p>
    <w:p w:rsidR="003046A9" w:rsidRDefault="00AB35CE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 xml:space="preserve">• чтобы ребенок на самом деле понял, что такое деньги и как они ценны в семье, необходимо показать ему это на конкретных примерах. Допустим, у него сломалась игрушка – не следует сразу бежать в магазин и покупать новую: пусть ребенок поймёт, что деньги не безграничны и зарабатываются трудом. </w:t>
      </w:r>
    </w:p>
    <w:p w:rsidR="003F45AF" w:rsidRPr="001B5DF8" w:rsidRDefault="003F45AF" w:rsidP="003F45AF">
      <w:pPr>
        <w:pStyle w:val="a3"/>
        <w:shd w:val="clear" w:color="auto" w:fill="FFFFFF"/>
        <w:spacing w:before="0" w:beforeAutospacing="0" w:after="0" w:afterAutospacing="0"/>
        <w:jc w:val="both"/>
        <w:rPr>
          <w:color w:val="1F4E79" w:themeColor="accent5" w:themeShade="80"/>
          <w:sz w:val="32"/>
          <w:szCs w:val="32"/>
        </w:rPr>
      </w:pPr>
    </w:p>
    <w:p w:rsidR="00AB35CE" w:rsidRPr="003F45AF" w:rsidRDefault="00AB35CE" w:rsidP="003F45AF">
      <w:pPr>
        <w:pStyle w:val="a3"/>
        <w:shd w:val="clear" w:color="auto" w:fill="FFFFFF"/>
        <w:jc w:val="center"/>
        <w:rPr>
          <w:color w:val="FF0000"/>
          <w:sz w:val="32"/>
          <w:szCs w:val="32"/>
        </w:rPr>
      </w:pPr>
      <w:r w:rsidRPr="003F45AF">
        <w:rPr>
          <w:b/>
          <w:bCs/>
          <w:color w:val="FF0000"/>
          <w:sz w:val="32"/>
          <w:szCs w:val="32"/>
        </w:rPr>
        <w:lastRenderedPageBreak/>
        <w:t>Рекомендации для родителей.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Разговаривайте с детьми, отправляясь вместе с ними за покупками.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Возьмите ребенка с собой в банк, покажите банкомат и банковскую карту.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Поговорите с детьми о вложении денег, планируйте вместе с детьми расходы семьи. 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Определите норму выдачи денег на «карманные расходы» и подарите ребенку копилку. 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3337560</wp:posOffset>
            </wp:positionV>
            <wp:extent cx="5940425" cy="3295650"/>
            <wp:effectExtent l="19050" t="0" r="3175" b="0"/>
            <wp:wrapTight wrapText="bothSides">
              <wp:wrapPolygon edited="0">
                <wp:start x="-69" y="0"/>
                <wp:lineTo x="-69" y="21475"/>
                <wp:lineTo x="21612" y="21475"/>
                <wp:lineTo x="21612" y="0"/>
                <wp:lineTo x="-69" y="0"/>
              </wp:wrapPolygon>
            </wp:wrapTight>
            <wp:docPr id="7" name="Рисунок 7" descr="https://mon.medikforum.ru/uploads/posts/2016-10/1477485188_kak5kop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n.medikforum.ru/uploads/posts/2016-10/1477485188_kak5kope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F8">
        <w:rPr>
          <w:color w:val="1F4E79" w:themeColor="accent5" w:themeShade="80"/>
          <w:sz w:val="32"/>
          <w:szCs w:val="32"/>
        </w:rPr>
        <w:t>Помогите детям определить цель, для достижения которой они будут готовы откладывать деньги в копилку. 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Расскажите детям о том, что такое пожертвования и какие расходы считаются благотворительными.</w:t>
      </w:r>
    </w:p>
    <w:p w:rsidR="00AB35CE" w:rsidRPr="001B5DF8" w:rsidRDefault="00AB35CE" w:rsidP="003F45A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>Будьте для ребенка примером рационального расходования средств, совершая покупки не спонтанно, а рационально.</w:t>
      </w:r>
    </w:p>
    <w:p w:rsidR="00AB35CE" w:rsidRPr="001B5DF8" w:rsidRDefault="00AB35CE" w:rsidP="003F45AF">
      <w:pPr>
        <w:pStyle w:val="a3"/>
        <w:shd w:val="clear" w:color="auto" w:fill="FFFFFF"/>
        <w:jc w:val="both"/>
        <w:rPr>
          <w:color w:val="1F4E79" w:themeColor="accent5" w:themeShade="80"/>
          <w:sz w:val="32"/>
          <w:szCs w:val="32"/>
        </w:rPr>
      </w:pPr>
    </w:p>
    <w:p w:rsidR="003046A9" w:rsidRPr="001B5DF8" w:rsidRDefault="003046A9" w:rsidP="003F45AF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1F4E79" w:themeColor="accent5" w:themeShade="80"/>
          <w:sz w:val="32"/>
          <w:szCs w:val="32"/>
        </w:rPr>
      </w:pPr>
    </w:p>
    <w:p w:rsidR="001B5DF8" w:rsidRPr="001B5DF8" w:rsidRDefault="001B5DF8" w:rsidP="003F45AF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1F4E79" w:themeColor="accent5" w:themeShade="80"/>
          <w:sz w:val="32"/>
          <w:szCs w:val="32"/>
        </w:rPr>
      </w:pPr>
    </w:p>
    <w:p w:rsidR="003F45AF" w:rsidRDefault="003F45AF" w:rsidP="003F45A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</w:pPr>
    </w:p>
    <w:p w:rsidR="003F45AF" w:rsidRDefault="003F45AF" w:rsidP="003F45A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</w:pPr>
    </w:p>
    <w:p w:rsidR="001B5DF8" w:rsidRPr="003F45AF" w:rsidRDefault="001B5DF8" w:rsidP="003F45AF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F45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Игры с экономическим содержанием</w:t>
      </w:r>
    </w:p>
    <w:p w:rsidR="003F45AF" w:rsidRDefault="00EF0BBD" w:rsidP="003F45AF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 xml:space="preserve">Грамотность в сфере финансов, так </w:t>
      </w:r>
      <w:r w:rsidR="004F7FAA" w:rsidRPr="001B5DF8">
        <w:rPr>
          <w:color w:val="1F4E79" w:themeColor="accent5" w:themeShade="80"/>
          <w:sz w:val="32"/>
          <w:szCs w:val="32"/>
        </w:rPr>
        <w:t>же,</w:t>
      </w:r>
      <w:r w:rsidRPr="001B5DF8">
        <w:rPr>
          <w:color w:val="1F4E79" w:themeColor="accent5" w:themeShade="80"/>
          <w:sz w:val="32"/>
          <w:szCs w:val="32"/>
        </w:rPr>
        <w:t xml:space="preserve"> как и любая другая, воспитывается в течение продолжительного периода времени на основе принципа «от простого к сложному», в процессе многократного повторения и закрепления, направленного на практическое применение знаний и навыков. Дискуссионным остается вопрос, как приобщить детей к финансовой грамотности, не перегружая их сложными терминами, не вдаваясь в подробности экономических механизмов, не лишая их счастливого и беззаботного детства. А ответ прост: только в игре, ведь это ведущая деятельность ребенка-дошкольника.</w:t>
      </w:r>
    </w:p>
    <w:p w:rsidR="004F7FAA" w:rsidRPr="001B5DF8" w:rsidRDefault="004F7FAA" w:rsidP="003F45AF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color w:val="1F4E79" w:themeColor="accent5" w:themeShade="80"/>
          <w:sz w:val="32"/>
          <w:szCs w:val="32"/>
        </w:rPr>
      </w:pPr>
      <w:r w:rsidRPr="001B5DF8">
        <w:rPr>
          <w:color w:val="1F4E79" w:themeColor="accent5" w:themeShade="80"/>
          <w:sz w:val="32"/>
          <w:szCs w:val="32"/>
        </w:rPr>
        <w:t xml:space="preserve">Вашему вниманию предлагаются игры </w:t>
      </w:r>
      <w:r w:rsidR="00853C9F" w:rsidRPr="001B5DF8">
        <w:rPr>
          <w:color w:val="1F4E79" w:themeColor="accent5" w:themeShade="80"/>
          <w:sz w:val="32"/>
          <w:szCs w:val="32"/>
        </w:rPr>
        <w:t xml:space="preserve">с экономическим содержанием, которые будут </w:t>
      </w:r>
      <w:r w:rsidRPr="001B5DF8">
        <w:rPr>
          <w:color w:val="1F4E79" w:themeColor="accent5" w:themeShade="80"/>
          <w:sz w:val="32"/>
          <w:szCs w:val="32"/>
        </w:rPr>
        <w:t>способст</w:t>
      </w:r>
      <w:r w:rsidR="00853C9F" w:rsidRPr="001B5DF8">
        <w:rPr>
          <w:color w:val="1F4E79" w:themeColor="accent5" w:themeShade="80"/>
          <w:sz w:val="32"/>
          <w:szCs w:val="32"/>
        </w:rPr>
        <w:t>во</w:t>
      </w:r>
      <w:r w:rsidRPr="001B5DF8">
        <w:rPr>
          <w:color w:val="1F4E79" w:themeColor="accent5" w:themeShade="80"/>
          <w:sz w:val="32"/>
          <w:szCs w:val="32"/>
        </w:rPr>
        <w:t>в</w:t>
      </w:r>
      <w:r w:rsidR="00853C9F" w:rsidRPr="001B5DF8">
        <w:rPr>
          <w:color w:val="1F4E79" w:themeColor="accent5" w:themeShade="80"/>
          <w:sz w:val="32"/>
          <w:szCs w:val="32"/>
        </w:rPr>
        <w:t xml:space="preserve">ать </w:t>
      </w:r>
      <w:r w:rsidRPr="001B5DF8">
        <w:rPr>
          <w:color w:val="1F4E79" w:themeColor="accent5" w:themeShade="80"/>
          <w:sz w:val="32"/>
          <w:szCs w:val="32"/>
        </w:rPr>
        <w:t xml:space="preserve">развитию </w:t>
      </w:r>
      <w:r w:rsidR="00853C9F" w:rsidRPr="001B5DF8">
        <w:rPr>
          <w:color w:val="1F4E79" w:themeColor="accent5" w:themeShade="80"/>
          <w:sz w:val="32"/>
          <w:szCs w:val="32"/>
        </w:rPr>
        <w:t>у ваших детей представлений о деньгах и манипуляциях с ними.</w:t>
      </w:r>
    </w:p>
    <w:p w:rsidR="003046A9" w:rsidRPr="001B5DF8" w:rsidRDefault="003046A9" w:rsidP="003F45AF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  <w:t>Игра «Хочу - надо»</w:t>
      </w:r>
    </w:p>
    <w:p w:rsidR="003046A9" w:rsidRPr="001B5DF8" w:rsidRDefault="003046A9" w:rsidP="003F45AF">
      <w:pPr>
        <w:spacing w:after="0" w:line="240" w:lineRule="auto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Цель: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познакомить детей с многообразием потребностей и ограниченными возможностями. Научить определять разницу между «хочу» и «надо». 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br/>
      </w: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Правила: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определить, к какому понятию — «хочу» или «надо», — относится изображенный на карточке предмет, и приклеить картинку на соответствующее панно. 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br/>
      </w: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ТСО: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</w:p>
    <w:p w:rsidR="003046A9" w:rsidRPr="001B5DF8" w:rsidRDefault="003046A9" w:rsidP="003F4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br/>
      </w: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  <w:t>Игра «Купи другу подарок»</w:t>
      </w:r>
    </w:p>
    <w:p w:rsidR="003046A9" w:rsidRPr="001B5DF8" w:rsidRDefault="003046A9" w:rsidP="003F45AF">
      <w:pPr>
        <w:spacing w:after="0" w:line="240" w:lineRule="auto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Цель: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научить подбирать монеты разного достоинства, в сумме составляющих цену подарка. 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br/>
      </w: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Правила: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выбрать подарок, определить стоимость и выбрать соответствующие монеты. Покупает тот, кто заплатит за товар соответствующую цену. 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br/>
      </w: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ТСО: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карточка с «подарками» и ценниками, монеты разного достоинства, карандаши разного цвета. </w:t>
      </w:r>
    </w:p>
    <w:p w:rsidR="003F45AF" w:rsidRDefault="003F45AF" w:rsidP="003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</w:pPr>
    </w:p>
    <w:p w:rsidR="003F45AF" w:rsidRDefault="003F45AF" w:rsidP="003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</w:pPr>
    </w:p>
    <w:p w:rsidR="003F45AF" w:rsidRDefault="003F45AF" w:rsidP="003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</w:pPr>
    </w:p>
    <w:p w:rsidR="003F45AF" w:rsidRDefault="003F45AF" w:rsidP="003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</w:pPr>
    </w:p>
    <w:p w:rsidR="003046A9" w:rsidRPr="001B5DF8" w:rsidRDefault="003046A9" w:rsidP="003F4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u w:val="single"/>
          <w:lang w:eastAsia="ru-RU"/>
        </w:rPr>
        <w:t>«Что быстрее купят?»</w:t>
      </w:r>
    </w:p>
    <w:p w:rsidR="003046A9" w:rsidRPr="001B5DF8" w:rsidRDefault="003046A9" w:rsidP="003F45AF">
      <w:pPr>
        <w:spacing w:after="0" w:line="240" w:lineRule="auto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Цель: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Развивать умение устанавливать зависимость между качеством товара, его ценой (стоимостью) и спросом на него.  </w:t>
      </w:r>
    </w:p>
    <w:p w:rsidR="003046A9" w:rsidRPr="001B5DF8" w:rsidRDefault="003046A9" w:rsidP="003F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Правила: 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5E0020" w:rsidRPr="001B5DF8" w:rsidRDefault="003046A9" w:rsidP="005E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</w:pPr>
      <w:r w:rsidRPr="001B5DF8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eastAsia="ru-RU"/>
        </w:rPr>
        <w:t>ТСО:</w:t>
      </w:r>
      <w:r w:rsidRPr="001B5DF8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eastAsia="ru-RU"/>
        </w:rPr>
        <w:t> 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:rsidR="00853C9F" w:rsidRPr="001B5DF8" w:rsidRDefault="00853C9F" w:rsidP="003F45AF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1F4E79" w:themeColor="accent5" w:themeShade="80"/>
          <w:sz w:val="32"/>
          <w:szCs w:val="32"/>
        </w:rPr>
      </w:pPr>
    </w:p>
    <w:p w:rsidR="003046A9" w:rsidRDefault="003046A9" w:rsidP="003F45AF">
      <w:pPr>
        <w:pStyle w:val="a3"/>
        <w:shd w:val="clear" w:color="auto" w:fill="FFFFFF"/>
        <w:jc w:val="center"/>
        <w:rPr>
          <w:b/>
          <w:bCs/>
          <w:color w:val="FF0000"/>
          <w:sz w:val="32"/>
          <w:szCs w:val="32"/>
        </w:rPr>
      </w:pPr>
      <w:r w:rsidRPr="003F45AF">
        <w:rPr>
          <w:b/>
          <w:bCs/>
          <w:color w:val="FF0000"/>
          <w:sz w:val="32"/>
          <w:szCs w:val="32"/>
        </w:rPr>
        <w:t>Успехов Вам в процессе формирования финансовой грамотности!</w:t>
      </w:r>
    </w:p>
    <w:p w:rsidR="005E0020" w:rsidRDefault="005E0020" w:rsidP="003F45AF">
      <w:pPr>
        <w:pStyle w:val="a3"/>
        <w:shd w:val="clear" w:color="auto" w:fill="FFFFFF"/>
        <w:jc w:val="center"/>
        <w:rPr>
          <w:b/>
          <w:bCs/>
          <w:color w:val="FF0000"/>
          <w:sz w:val="32"/>
          <w:szCs w:val="32"/>
        </w:rPr>
      </w:pPr>
    </w:p>
    <w:p w:rsidR="005E0020" w:rsidRPr="003F45AF" w:rsidRDefault="005E0020" w:rsidP="003F45AF">
      <w:pPr>
        <w:pStyle w:val="a3"/>
        <w:shd w:val="clear" w:color="auto" w:fill="FFFFFF"/>
        <w:jc w:val="center"/>
        <w:rPr>
          <w:b/>
          <w:bCs/>
          <w:color w:val="FF0000"/>
          <w:sz w:val="32"/>
          <w:szCs w:val="32"/>
        </w:rPr>
      </w:pPr>
    </w:p>
    <w:p w:rsidR="00853C9F" w:rsidRPr="001B5DF8" w:rsidRDefault="005E0020" w:rsidP="005E0020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color w:val="1F4E79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4105275" cy="410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C9F" w:rsidRPr="001B5DF8" w:rsidSect="002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68F"/>
    <w:multiLevelType w:val="hybridMultilevel"/>
    <w:tmpl w:val="31529B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00"/>
    <w:rsid w:val="00114800"/>
    <w:rsid w:val="001B5DF8"/>
    <w:rsid w:val="002D212F"/>
    <w:rsid w:val="003046A9"/>
    <w:rsid w:val="003F45AF"/>
    <w:rsid w:val="004F7FAA"/>
    <w:rsid w:val="005C6F89"/>
    <w:rsid w:val="005E0020"/>
    <w:rsid w:val="0074099C"/>
    <w:rsid w:val="00853C9F"/>
    <w:rsid w:val="00A52FA3"/>
    <w:rsid w:val="00AB35CE"/>
    <w:rsid w:val="00AE0E9D"/>
    <w:rsid w:val="00C617C5"/>
    <w:rsid w:val="00EF0BBD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2022-03-11T06:15:00Z</dcterms:created>
  <dcterms:modified xsi:type="dcterms:W3CDTF">2022-03-28T06:51:00Z</dcterms:modified>
</cp:coreProperties>
</file>